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480D" w14:textId="77777777" w:rsidR="008009E9" w:rsidRPr="000838D0" w:rsidRDefault="008009E9" w:rsidP="008009E9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588609C4" w14:textId="77777777" w:rsidR="008009E9" w:rsidRDefault="008009E9" w:rsidP="008009E9">
      <w:pPr>
        <w:spacing w:after="200" w:line="300" w:lineRule="auto"/>
        <w:jc w:val="both"/>
        <w:rPr>
          <w:rFonts w:asciiTheme="minorHAnsi" w:hAnsiTheme="minorHAnsi" w:cstheme="minorBid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r w:rsidRPr="00D76C48">
        <w:rPr>
          <w:rFonts w:asciiTheme="minorHAnsi" w:hAnsiTheme="minorHAnsi" w:cstheme="minorBidi"/>
          <w:b/>
          <w:bCs/>
          <w:sz w:val="20"/>
          <w:szCs w:val="20"/>
        </w:rPr>
        <w:t xml:space="preserve">Sara </w:t>
      </w:r>
      <w:proofErr w:type="spellStart"/>
      <w:r w:rsidRPr="00D76C48">
        <w:rPr>
          <w:rFonts w:asciiTheme="minorHAnsi" w:hAnsiTheme="minorHAnsi" w:cstheme="minorBidi"/>
          <w:b/>
          <w:bCs/>
          <w:sz w:val="20"/>
          <w:szCs w:val="20"/>
        </w:rPr>
        <w:t>L'Aurora</w:t>
      </w:r>
      <w:proofErr w:type="spellEnd"/>
      <w:r w:rsidRPr="00D76C48">
        <w:rPr>
          <w:rFonts w:asciiTheme="minorHAnsi" w:hAnsiTheme="minorHAnsi" w:cstheme="minorBidi"/>
          <w:b/>
          <w:bCs/>
          <w:sz w:val="20"/>
          <w:szCs w:val="20"/>
        </w:rPr>
        <w:t xml:space="preserve"> s.r.o.</w:t>
      </w:r>
      <w:r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Pr="00D76C48">
        <w:rPr>
          <w:rFonts w:asciiTheme="minorHAnsi" w:hAnsiTheme="minorHAnsi" w:cstheme="minorBidi"/>
          <w:b/>
          <w:bCs/>
          <w:sz w:val="20"/>
          <w:szCs w:val="20"/>
          <w:lang w:val="sk-SK"/>
        </w:rPr>
        <w:t>Příčná</w:t>
      </w:r>
      <w:proofErr w:type="spellEnd"/>
      <w:r w:rsidRPr="00D76C48">
        <w:rPr>
          <w:rFonts w:asciiTheme="minorHAnsi" w:hAnsiTheme="minorHAnsi" w:cstheme="minorBidi"/>
          <w:b/>
          <w:bCs/>
          <w:sz w:val="20"/>
          <w:szCs w:val="20"/>
          <w:lang w:val="sk-SK"/>
        </w:rPr>
        <w:t xml:space="preserve"> 1892/4</w:t>
      </w:r>
      <w:r>
        <w:rPr>
          <w:rFonts w:asciiTheme="minorHAnsi" w:hAnsiTheme="minorHAnsi" w:cstheme="minorBidi"/>
          <w:b/>
          <w:bCs/>
          <w:sz w:val="20"/>
          <w:szCs w:val="20"/>
          <w:lang w:val="sk-SK"/>
        </w:rPr>
        <w:t xml:space="preserve">, </w:t>
      </w:r>
      <w:r w:rsidRPr="00D76C48">
        <w:rPr>
          <w:rFonts w:asciiTheme="minorHAnsi" w:hAnsiTheme="minorHAnsi" w:cstheme="minorBidi"/>
          <w:b/>
          <w:bCs/>
          <w:sz w:val="20"/>
          <w:szCs w:val="20"/>
          <w:lang w:val="sk-SK"/>
        </w:rPr>
        <w:t>110 00 Praha 1</w:t>
      </w:r>
      <w:r>
        <w:rPr>
          <w:rFonts w:asciiTheme="minorHAnsi" w:hAnsiTheme="minorHAnsi" w:cstheme="minorBidi"/>
          <w:b/>
          <w:bCs/>
          <w:sz w:val="20"/>
          <w:szCs w:val="20"/>
          <w:lang w:val="sk-SK"/>
        </w:rPr>
        <w:t>, Česká republika</w:t>
      </w:r>
      <w:r>
        <w:rPr>
          <w:rFonts w:asciiTheme="minorHAnsi" w:hAnsiTheme="minorHAnsi" w:cstheme="minorBidi"/>
          <w:sz w:val="20"/>
          <w:szCs w:val="20"/>
        </w:rPr>
        <w:t xml:space="preserve">, </w:t>
      </w:r>
      <w:hyperlink r:id="rId4" w:history="1">
        <w:r w:rsidRPr="00F741AC">
          <w:rPr>
            <w:rStyle w:val="Hypertextovprepojenie"/>
            <w:rFonts w:asciiTheme="minorHAnsi" w:hAnsiTheme="minorHAnsi" w:cstheme="minorBidi"/>
            <w:b/>
            <w:bCs/>
            <w:sz w:val="20"/>
            <w:szCs w:val="20"/>
          </w:rPr>
          <w:t>www.leylaparfemy.eu</w:t>
        </w:r>
      </w:hyperlink>
    </w:p>
    <w:p w14:paraId="29318563" w14:textId="77777777" w:rsidR="008009E9" w:rsidRPr="000838D0" w:rsidRDefault="008009E9" w:rsidP="008009E9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Bidi"/>
          <w:sz w:val="20"/>
          <w:szCs w:val="20"/>
        </w:rPr>
        <w:t>A</w:t>
      </w:r>
      <w:r w:rsidRPr="00956B81">
        <w:rPr>
          <w:rFonts w:asciiTheme="minorHAnsi" w:hAnsiTheme="minorHAnsi" w:cstheme="minorBidi"/>
          <w:sz w:val="20"/>
          <w:szCs w:val="20"/>
        </w:rPr>
        <w:t xml:space="preserve">dresa </w:t>
      </w:r>
      <w:r>
        <w:rPr>
          <w:rFonts w:asciiTheme="minorHAnsi" w:hAnsiTheme="minorHAnsi" w:cstheme="minorBidi"/>
          <w:sz w:val="20"/>
          <w:szCs w:val="20"/>
        </w:rPr>
        <w:t xml:space="preserve">skladu: </w:t>
      </w:r>
      <w:proofErr w:type="spellStart"/>
      <w:r w:rsidRPr="00D76C48">
        <w:rPr>
          <w:rFonts w:asciiTheme="minorHAnsi" w:hAnsiTheme="minorHAnsi" w:cstheme="minorBidi"/>
          <w:b/>
          <w:bCs/>
          <w:sz w:val="20"/>
          <w:szCs w:val="20"/>
        </w:rPr>
        <w:t>Kirilovova</w:t>
      </w:r>
      <w:proofErr w:type="spellEnd"/>
      <w:r w:rsidRPr="00D76C48">
        <w:rPr>
          <w:rFonts w:asciiTheme="minorHAnsi" w:hAnsiTheme="minorHAnsi" w:cstheme="minorBidi"/>
          <w:b/>
          <w:bCs/>
          <w:sz w:val="20"/>
          <w:szCs w:val="20"/>
        </w:rPr>
        <w:t xml:space="preserve"> 181, 739 21 Paskov</w:t>
      </w:r>
      <w:r>
        <w:rPr>
          <w:rFonts w:asciiTheme="minorHAnsi" w:hAnsiTheme="minorHAnsi" w:cstheme="minorBidi"/>
          <w:b/>
          <w:bCs/>
          <w:sz w:val="20"/>
          <w:szCs w:val="20"/>
        </w:rPr>
        <w:t>, Česká republika</w:t>
      </w:r>
    </w:p>
    <w:p w14:paraId="6BD6F0FE" w14:textId="77777777" w:rsidR="008009E9" w:rsidRPr="000838D0" w:rsidRDefault="008009E9" w:rsidP="008009E9">
      <w:pPr>
        <w:spacing w:after="200" w:line="300" w:lineRule="auto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8009E9" w:rsidRPr="000838D0" w14:paraId="03E7F4B7" w14:textId="77777777" w:rsidTr="00D72C13">
        <w:trPr>
          <w:trHeight w:val="596"/>
        </w:trPr>
        <w:tc>
          <w:tcPr>
            <w:tcW w:w="3397" w:type="dxa"/>
          </w:tcPr>
          <w:p w14:paraId="2FE82BCC" w14:textId="77777777" w:rsidR="008009E9" w:rsidRPr="000838D0" w:rsidRDefault="008009E9" w:rsidP="00D72C1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a číslo objednávky:</w:t>
            </w:r>
          </w:p>
        </w:tc>
        <w:tc>
          <w:tcPr>
            <w:tcW w:w="5783" w:type="dxa"/>
          </w:tcPr>
          <w:p w14:paraId="78E4FDC2" w14:textId="77777777" w:rsidR="008009E9" w:rsidRPr="000838D0" w:rsidRDefault="008009E9" w:rsidP="00D72C1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009E9" w:rsidRPr="000838D0" w14:paraId="6892C712" w14:textId="77777777" w:rsidTr="00D72C13">
        <w:trPr>
          <w:trHeight w:val="596"/>
        </w:trPr>
        <w:tc>
          <w:tcPr>
            <w:tcW w:w="3397" w:type="dxa"/>
          </w:tcPr>
          <w:p w14:paraId="74A3C00F" w14:textId="77777777" w:rsidR="008009E9" w:rsidRPr="000838D0" w:rsidRDefault="008009E9" w:rsidP="00D72C1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490BE667" w14:textId="77777777" w:rsidR="008009E9" w:rsidRPr="000838D0" w:rsidRDefault="008009E9" w:rsidP="00D72C1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009E9" w:rsidRPr="000838D0" w14:paraId="54395417" w14:textId="77777777" w:rsidTr="00D72C13">
        <w:trPr>
          <w:trHeight w:val="596"/>
        </w:trPr>
        <w:tc>
          <w:tcPr>
            <w:tcW w:w="3397" w:type="dxa"/>
          </w:tcPr>
          <w:p w14:paraId="61EBEC95" w14:textId="77777777" w:rsidR="008009E9" w:rsidRPr="000838D0" w:rsidRDefault="008009E9" w:rsidP="00D72C1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32DFF150" w14:textId="77777777" w:rsidR="008009E9" w:rsidRPr="000838D0" w:rsidRDefault="008009E9" w:rsidP="00D72C1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009E9" w:rsidRPr="000838D0" w14:paraId="44D78C54" w14:textId="77777777" w:rsidTr="00D72C13">
        <w:trPr>
          <w:trHeight w:val="596"/>
        </w:trPr>
        <w:tc>
          <w:tcPr>
            <w:tcW w:w="3397" w:type="dxa"/>
          </w:tcPr>
          <w:p w14:paraId="365BE1E1" w14:textId="77777777" w:rsidR="008009E9" w:rsidRPr="000838D0" w:rsidRDefault="008009E9" w:rsidP="00D72C1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7DF54150" w14:textId="77777777" w:rsidR="008009E9" w:rsidRPr="000838D0" w:rsidRDefault="008009E9" w:rsidP="00D72C1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009E9" w:rsidRPr="000838D0" w14:paraId="7DC8831A" w14:textId="77777777" w:rsidTr="00D72C13">
        <w:trPr>
          <w:trHeight w:val="596"/>
        </w:trPr>
        <w:tc>
          <w:tcPr>
            <w:tcW w:w="3397" w:type="dxa"/>
          </w:tcPr>
          <w:p w14:paraId="1C2F4C82" w14:textId="77777777" w:rsidR="008009E9" w:rsidRPr="000838D0" w:rsidRDefault="008009E9" w:rsidP="00D72C1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a </w:t>
            </w:r>
            <w:r w:rsidRPr="009A68F3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počet položek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D96D078" w14:textId="77777777" w:rsidR="008009E9" w:rsidRPr="000838D0" w:rsidRDefault="008009E9" w:rsidP="00D72C1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009E9" w:rsidRPr="000838D0" w14:paraId="42E4BECE" w14:textId="77777777" w:rsidTr="00D72C13">
        <w:trPr>
          <w:trHeight w:val="596"/>
        </w:trPr>
        <w:tc>
          <w:tcPr>
            <w:tcW w:w="3397" w:type="dxa"/>
          </w:tcPr>
          <w:p w14:paraId="105A71C9" w14:textId="77777777" w:rsidR="008009E9" w:rsidRPr="000838D0" w:rsidRDefault="008009E9" w:rsidP="00D72C1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78CBF0E0" w14:textId="77777777" w:rsidR="008009E9" w:rsidRPr="000838D0" w:rsidRDefault="008009E9" w:rsidP="00D72C1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009E9" w:rsidRPr="000838D0" w14:paraId="3B61DFC5" w14:textId="77777777" w:rsidTr="00D72C13">
        <w:trPr>
          <w:trHeight w:val="795"/>
        </w:trPr>
        <w:tc>
          <w:tcPr>
            <w:tcW w:w="3397" w:type="dxa"/>
          </w:tcPr>
          <w:p w14:paraId="5C78C15F" w14:textId="77777777" w:rsidR="008009E9" w:rsidRPr="000838D0" w:rsidRDefault="008009E9" w:rsidP="00D72C1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F9F3FDE" w14:textId="77777777" w:rsidR="008009E9" w:rsidRPr="000838D0" w:rsidRDefault="008009E9" w:rsidP="00D72C1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34D26448" w14:textId="77777777" w:rsidR="008009E9" w:rsidRPr="000838D0" w:rsidRDefault="008009E9" w:rsidP="008009E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65DDE39" w14:textId="77777777" w:rsidR="008009E9" w:rsidRDefault="008009E9" w:rsidP="008009E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5A22EFCC" w14:textId="77777777" w:rsidR="008009E9" w:rsidRPr="000838D0" w:rsidRDefault="008009E9" w:rsidP="008009E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0C9D6215" w14:textId="06FD7551" w:rsidR="008009E9" w:rsidRPr="008009E9" w:rsidRDefault="008009E9" w:rsidP="008009E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</w:t>
      </w: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:</w:t>
      </w:r>
    </w:p>
    <w:sectPr w:rsidR="008009E9" w:rsidRPr="00800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E9"/>
    <w:rsid w:val="008009E9"/>
    <w:rsid w:val="00F5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7E15"/>
  <w15:chartTrackingRefBased/>
  <w15:docId w15:val="{7DF2E545-FA71-4F48-8184-9DB94D89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8009E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09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09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009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09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09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009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009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09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09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0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0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00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09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09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09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009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09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09E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00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00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09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00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009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009E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009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009E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0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09E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009E9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009E9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8009E9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ylaparfemy.e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 Gyimoty</dc:creator>
  <cp:keywords/>
  <dc:description/>
  <cp:lastModifiedBy>Dávid Gyimoty</cp:lastModifiedBy>
  <cp:revision>1</cp:revision>
  <dcterms:created xsi:type="dcterms:W3CDTF">2025-12-06T21:45:00Z</dcterms:created>
  <dcterms:modified xsi:type="dcterms:W3CDTF">2025-12-06T21:45:00Z</dcterms:modified>
</cp:coreProperties>
</file>